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A9BB3" w14:textId="646198FD" w:rsidR="003B2F90" w:rsidRDefault="003B2F90" w:rsidP="003B2F90">
      <w:pPr>
        <w:jc w:val="center"/>
      </w:pPr>
      <w:bookmarkStart w:id="0" w:name="_GoBack"/>
      <w:bookmarkEnd w:id="0"/>
      <w:r>
        <w:rPr>
          <w:rFonts w:ascii="Arial" w:hAnsi="Arial" w:cs="Arial"/>
          <w:b/>
          <w:noProof/>
          <w:sz w:val="40"/>
        </w:rPr>
        <w:drawing>
          <wp:inline distT="0" distB="0" distL="0" distR="0" wp14:anchorId="0F3711EE" wp14:editId="4EB7A024">
            <wp:extent cx="3926495" cy="733425"/>
            <wp:effectExtent l="0" t="0" r="0" b="0"/>
            <wp:docPr id="7" name="Picture 7" descr="Ey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ya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228" cy="7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BD1BB" w14:textId="4A2A6814" w:rsidR="003B2F90" w:rsidRPr="003B2F90" w:rsidRDefault="003B2F90" w:rsidP="003B2F90">
      <w:pPr>
        <w:jc w:val="center"/>
        <w:rPr>
          <w:rFonts w:ascii="Arial" w:hAnsi="Arial" w:cs="Arial"/>
          <w:sz w:val="28"/>
        </w:rPr>
      </w:pPr>
      <w:r w:rsidRPr="003B2F90">
        <w:rPr>
          <w:rFonts w:ascii="Arial" w:hAnsi="Arial" w:cs="Arial"/>
          <w:sz w:val="28"/>
        </w:rPr>
        <w:t>Saturday Chinese Montessori Program</w:t>
      </w:r>
    </w:p>
    <w:p w14:paraId="3F4A011A" w14:textId="77777777" w:rsidR="005C20F3" w:rsidRDefault="005C20F3" w:rsidP="005C20F3"/>
    <w:p w14:paraId="15191864" w14:textId="5765C1BF" w:rsidR="005C20F3" w:rsidRPr="00326952" w:rsidRDefault="00783983" w:rsidP="005C20F3">
      <w:pPr>
        <w:rPr>
          <w:u w:val="single"/>
        </w:rPr>
      </w:pPr>
      <w:r>
        <w:rPr>
          <w:u w:val="single"/>
        </w:rPr>
        <w:t xml:space="preserve">Who </w:t>
      </w:r>
      <w:r w:rsidR="00326952" w:rsidRPr="00326952">
        <w:rPr>
          <w:u w:val="single"/>
        </w:rPr>
        <w:t>we</w:t>
      </w:r>
      <w:r>
        <w:rPr>
          <w:u w:val="single"/>
        </w:rPr>
        <w:t xml:space="preserve"> are</w:t>
      </w:r>
    </w:p>
    <w:p w14:paraId="7EC974EA" w14:textId="5671D42C" w:rsidR="005C20F3" w:rsidRDefault="67E0F438" w:rsidP="67E0F438">
      <w:r>
        <w:t xml:space="preserve">Eyas Saturday Chinese House is located at the Eyas Global Montessori School campus. Eyas Global Montessori School was founded by </w:t>
      </w:r>
      <w:proofErr w:type="spellStart"/>
      <w:r>
        <w:t>Yinying</w:t>
      </w:r>
      <w:proofErr w:type="spellEnd"/>
      <w:r>
        <w:t xml:space="preserve"> Educational Institution in China, who has more than 25 years’ experience in early childhood education.  Eyas is an international bilingual Montessori preschool with a rich cultural background and years of experience in Montessori education.  Eyas is managed by the Cougar Mountain Montessori team with 35 years of Montessori education experience in Bellevue (Seattle area). </w:t>
      </w:r>
    </w:p>
    <w:p w14:paraId="119724E1" w14:textId="77777777" w:rsidR="005C20F3" w:rsidRDefault="005C20F3" w:rsidP="005C20F3"/>
    <w:p w14:paraId="6E6E868E" w14:textId="70EE0789" w:rsidR="005C20F3" w:rsidRPr="00326952" w:rsidRDefault="00326952" w:rsidP="005C20F3">
      <w:pPr>
        <w:rPr>
          <w:u w:val="single"/>
        </w:rPr>
      </w:pPr>
      <w:r w:rsidRPr="00326952">
        <w:rPr>
          <w:u w:val="single"/>
        </w:rPr>
        <w:t>Our philosophy</w:t>
      </w:r>
    </w:p>
    <w:p w14:paraId="212CE5FB" w14:textId="297DE86C" w:rsidR="005C20F3" w:rsidRDefault="00900078" w:rsidP="005C20F3">
      <w:r>
        <w:t>B</w:t>
      </w:r>
      <w:r w:rsidRPr="00900078">
        <w:t xml:space="preserve">ased on the study of </w:t>
      </w:r>
      <w:r w:rsidR="00FE5412">
        <w:t xml:space="preserve">the </w:t>
      </w:r>
      <w:r w:rsidRPr="00900078">
        <w:t>physical and mental development of young children</w:t>
      </w:r>
      <w:r>
        <w:rPr>
          <w:rFonts w:hint="eastAsia"/>
        </w:rPr>
        <w:t>,</w:t>
      </w:r>
      <w:r>
        <w:t xml:space="preserve"> D</w:t>
      </w:r>
      <w:r>
        <w:rPr>
          <w:rFonts w:hint="eastAsia"/>
        </w:rPr>
        <w:t>r</w:t>
      </w:r>
      <w:r>
        <w:t>.</w:t>
      </w:r>
      <w:r w:rsidRPr="00900078">
        <w:t xml:space="preserve"> </w:t>
      </w:r>
      <w:r>
        <w:t xml:space="preserve">Maria Montessori </w:t>
      </w:r>
      <w:r w:rsidR="00DC1885">
        <w:t xml:space="preserve">stressed the importance </w:t>
      </w:r>
      <w:r w:rsidR="00783983">
        <w:t xml:space="preserve">an </w:t>
      </w:r>
      <w:r w:rsidR="00DC1885">
        <w:t>of</w:t>
      </w:r>
      <w:r>
        <w:t xml:space="preserve"> </w:t>
      </w:r>
      <w:r w:rsidR="00783983">
        <w:t>immersive</w:t>
      </w:r>
      <w:r w:rsidRPr="00900078">
        <w:t xml:space="preserve"> language learning environment. We have created a</w:t>
      </w:r>
      <w:r w:rsidR="00783983">
        <w:t xml:space="preserve"> natural learning environment where children are encouraged to learn Chinese, in additional to their mother tongue.  The classroom is inclusive of Chinese culture, rich content, and independent learning.</w:t>
      </w:r>
    </w:p>
    <w:p w14:paraId="48185680" w14:textId="77777777" w:rsidR="00326952" w:rsidRDefault="00326952" w:rsidP="005C20F3"/>
    <w:p w14:paraId="527F9357" w14:textId="521D0437" w:rsidR="005C20F3" w:rsidRPr="00326952" w:rsidRDefault="005C20F3" w:rsidP="005C20F3">
      <w:pPr>
        <w:rPr>
          <w:u w:val="single"/>
        </w:rPr>
      </w:pPr>
      <w:r w:rsidRPr="00326952">
        <w:rPr>
          <w:u w:val="single"/>
        </w:rPr>
        <w:t xml:space="preserve">Our </w:t>
      </w:r>
      <w:r w:rsidR="00900078" w:rsidRPr="00326952">
        <w:rPr>
          <w:u w:val="single"/>
        </w:rPr>
        <w:t>classes</w:t>
      </w:r>
    </w:p>
    <w:p w14:paraId="0344638D" w14:textId="02668CCC" w:rsidR="005C20F3" w:rsidRDefault="00900078" w:rsidP="005C20F3">
      <w:r>
        <w:t>1</w:t>
      </w:r>
      <w:r w:rsidR="005C7F8E">
        <w:t>.</w:t>
      </w:r>
      <w:r>
        <w:t xml:space="preserve"> C</w:t>
      </w:r>
      <w:r w:rsidR="005C20F3">
        <w:t>hildren</w:t>
      </w:r>
      <w:r>
        <w:t xml:space="preserve"> </w:t>
      </w:r>
      <w:r w:rsidR="00783983">
        <w:t>are immersed in an environment where they can learn Chinese as part of their daily lives</w:t>
      </w:r>
      <w:r w:rsidR="00D3063D">
        <w:t>;</w:t>
      </w:r>
      <w:r w:rsidR="00783983">
        <w:t xml:space="preserve"> </w:t>
      </w:r>
    </w:p>
    <w:p w14:paraId="71ABBDC2" w14:textId="71A30D0B" w:rsidR="005C20F3" w:rsidRDefault="005C20F3" w:rsidP="005C20F3">
      <w:r>
        <w:t>2</w:t>
      </w:r>
      <w:r w:rsidR="005C7F8E">
        <w:t>.</w:t>
      </w:r>
      <w:r>
        <w:t xml:space="preserve"> </w:t>
      </w:r>
      <w:r w:rsidR="00FF264B">
        <w:t>Music</w:t>
      </w:r>
      <w:r>
        <w:t>, art, dram</w:t>
      </w:r>
      <w:r w:rsidR="00D3063D">
        <w:t>a,</w:t>
      </w:r>
      <w:r>
        <w:t xml:space="preserve"> reading, story sharing, </w:t>
      </w:r>
      <w:r w:rsidR="00D3063D">
        <w:t>writing, and independent discover help children understand and speak Chinese</w:t>
      </w:r>
      <w:r>
        <w:t>;</w:t>
      </w:r>
    </w:p>
    <w:p w14:paraId="649BBBC1" w14:textId="6CC49343" w:rsidR="005C20F3" w:rsidRDefault="005C20F3" w:rsidP="005C20F3">
      <w:r>
        <w:t>3</w:t>
      </w:r>
      <w:r w:rsidR="005C7F8E">
        <w:t>.</w:t>
      </w:r>
      <w:r w:rsidR="00D3063D">
        <w:t xml:space="preserve"> </w:t>
      </w:r>
      <w:r w:rsidR="00FF264B">
        <w:t xml:space="preserve">Chinese </w:t>
      </w:r>
      <w:r w:rsidR="00D3063D">
        <w:t>is spoken to guide children through different areas in the Montessori classroom to build confidence and understanding.</w:t>
      </w:r>
    </w:p>
    <w:p w14:paraId="4C525FB5" w14:textId="2D546638" w:rsidR="005C7F8E" w:rsidRDefault="005C7F8E" w:rsidP="005C20F3">
      <w:r>
        <w:t>4. Consistency is the key to early learning as well as gaining second language skills.</w:t>
      </w:r>
    </w:p>
    <w:p w14:paraId="457ECAD5" w14:textId="77777777" w:rsidR="005C20F3" w:rsidRDefault="005C20F3" w:rsidP="005C20F3"/>
    <w:p w14:paraId="2C38208D" w14:textId="0869CE1E" w:rsidR="00FF264B" w:rsidRPr="00326952" w:rsidRDefault="00326952" w:rsidP="005C20F3">
      <w:pPr>
        <w:rPr>
          <w:u w:val="single"/>
        </w:rPr>
      </w:pPr>
      <w:r w:rsidRPr="00326952">
        <w:rPr>
          <w:u w:val="single"/>
        </w:rPr>
        <w:t>Children’s Age</w:t>
      </w:r>
    </w:p>
    <w:p w14:paraId="00458C88" w14:textId="5C6B2486" w:rsidR="005C20F3" w:rsidRDefault="00FF264B" w:rsidP="005C20F3">
      <w:r>
        <w:t xml:space="preserve">We </w:t>
      </w:r>
      <w:r w:rsidR="00D3063D">
        <w:t>accept</w:t>
      </w:r>
      <w:r>
        <w:t xml:space="preserve"> children between </w:t>
      </w:r>
      <w:r w:rsidR="00D3063D">
        <w:t xml:space="preserve">ages </w:t>
      </w:r>
      <w:r w:rsidR="005C7F8E">
        <w:t>3</w:t>
      </w:r>
      <w:r w:rsidR="005C20F3">
        <w:t xml:space="preserve"> y</w:t>
      </w:r>
      <w:r w:rsidR="00D3063D">
        <w:t xml:space="preserve">ears - </w:t>
      </w:r>
      <w:r w:rsidR="0061102A">
        <w:t>8</w:t>
      </w:r>
      <w:r w:rsidR="00D3063D">
        <w:t xml:space="preserve"> years old. </w:t>
      </w:r>
      <w:r w:rsidR="005C20F3">
        <w:t xml:space="preserve"> Eyas </w:t>
      </w:r>
      <w:r w:rsidR="005C7F8E">
        <w:t>students and alumni</w:t>
      </w:r>
      <w:r w:rsidR="005C20F3">
        <w:t xml:space="preserve"> </w:t>
      </w:r>
      <w:r>
        <w:t>have priority for admission</w:t>
      </w:r>
      <w:r w:rsidR="00D3063D">
        <w:t>.</w:t>
      </w:r>
    </w:p>
    <w:p w14:paraId="006E840E" w14:textId="77777777" w:rsidR="00326952" w:rsidRDefault="00326952" w:rsidP="005C20F3"/>
    <w:p w14:paraId="66E1620F" w14:textId="77777777" w:rsidR="003B2F90" w:rsidRDefault="003B2F90" w:rsidP="005C20F3">
      <w:pPr>
        <w:rPr>
          <w:u w:val="single"/>
        </w:rPr>
      </w:pPr>
    </w:p>
    <w:p w14:paraId="18D5AE3A" w14:textId="13A3252E" w:rsidR="003B2F90" w:rsidRDefault="005C7F8E" w:rsidP="005C20F3">
      <w:r>
        <w:rPr>
          <w:u w:val="single"/>
        </w:rPr>
        <w:lastRenderedPageBreak/>
        <w:t>Fall 201</w:t>
      </w:r>
      <w:r w:rsidR="0061102A">
        <w:rPr>
          <w:u w:val="single"/>
        </w:rPr>
        <w:t>8</w:t>
      </w:r>
      <w:r>
        <w:rPr>
          <w:u w:val="single"/>
        </w:rPr>
        <w:t xml:space="preserve"> semester Saturday class dates</w:t>
      </w:r>
      <w:r>
        <w:tab/>
      </w:r>
      <w:r>
        <w:tab/>
      </w:r>
      <w:r>
        <w:tab/>
      </w:r>
      <w:r>
        <w:rPr>
          <w:u w:val="single"/>
        </w:rPr>
        <w:t>Winter/Spring 201</w:t>
      </w:r>
      <w:r w:rsidR="0061102A">
        <w:rPr>
          <w:u w:val="single"/>
        </w:rPr>
        <w:t>9</w:t>
      </w:r>
      <w:r>
        <w:rPr>
          <w:u w:val="single"/>
        </w:rPr>
        <w:t xml:space="preserve"> Saturday class dates</w:t>
      </w:r>
    </w:p>
    <w:p w14:paraId="44ABEB5A" w14:textId="3D2BDFC8" w:rsidR="005C7F8E" w:rsidRDefault="005C7F8E" w:rsidP="005C20F3">
      <w:r>
        <w:t>September: 1</w:t>
      </w:r>
      <w:r w:rsidR="0061102A">
        <w:t>5</w:t>
      </w:r>
      <w:r>
        <w:t>, 2</w:t>
      </w:r>
      <w:r w:rsidR="0061102A">
        <w:t>2</w:t>
      </w:r>
      <w:r>
        <w:t xml:space="preserve">, </w:t>
      </w:r>
      <w:r w:rsidR="0061102A">
        <w:t>29</w:t>
      </w:r>
      <w:r>
        <w:tab/>
      </w:r>
      <w:r>
        <w:tab/>
      </w:r>
      <w:r>
        <w:tab/>
      </w:r>
      <w:r>
        <w:tab/>
      </w:r>
      <w:r>
        <w:tab/>
        <w:t>January: 1</w:t>
      </w:r>
      <w:r w:rsidR="00AB0351">
        <w:t>2</w:t>
      </w:r>
      <w:r>
        <w:t xml:space="preserve">, </w:t>
      </w:r>
      <w:r w:rsidR="00AB0351">
        <w:t>19</w:t>
      </w:r>
      <w:r>
        <w:t>, 2</w:t>
      </w:r>
      <w:r w:rsidR="00AB0351">
        <w:t>6</w:t>
      </w:r>
    </w:p>
    <w:p w14:paraId="69A0ADF9" w14:textId="668036C8" w:rsidR="005C7F8E" w:rsidRDefault="005C7F8E" w:rsidP="005C20F3">
      <w:r>
        <w:t xml:space="preserve">October: </w:t>
      </w:r>
      <w:r w:rsidR="0061102A">
        <w:t>6, 13, (no class Oct. 20), 27</w:t>
      </w:r>
      <w:r>
        <w:tab/>
      </w:r>
      <w:r>
        <w:tab/>
      </w:r>
      <w:r>
        <w:tab/>
        <w:t xml:space="preserve">February: </w:t>
      </w:r>
      <w:r w:rsidR="00AB0351">
        <w:t>2</w:t>
      </w:r>
      <w:r>
        <w:t xml:space="preserve">, </w:t>
      </w:r>
      <w:r w:rsidR="00AB0351">
        <w:t>9</w:t>
      </w:r>
      <w:r>
        <w:t>, 1</w:t>
      </w:r>
      <w:r w:rsidR="00AB0351">
        <w:t>6</w:t>
      </w:r>
      <w:r>
        <w:tab/>
      </w:r>
      <w:r>
        <w:tab/>
      </w:r>
    </w:p>
    <w:p w14:paraId="791E67CC" w14:textId="016A9282" w:rsidR="005C7F8E" w:rsidRDefault="005C7F8E" w:rsidP="005C20F3">
      <w:r>
        <w:t xml:space="preserve">November: </w:t>
      </w:r>
      <w:r w:rsidR="00AB0351">
        <w:t>3</w:t>
      </w:r>
      <w:r>
        <w:t>, 1</w:t>
      </w:r>
      <w:r w:rsidR="00AB0351">
        <w:t>0</w:t>
      </w:r>
      <w:r>
        <w:t>, 1</w:t>
      </w:r>
      <w:r w:rsidR="00AB0351">
        <w:t>7</w:t>
      </w:r>
      <w:r>
        <w:tab/>
      </w:r>
      <w:r>
        <w:tab/>
      </w:r>
      <w:r>
        <w:tab/>
      </w:r>
      <w:r>
        <w:tab/>
      </w:r>
      <w:r>
        <w:tab/>
        <w:t xml:space="preserve">March: </w:t>
      </w:r>
      <w:r w:rsidR="00AB0351">
        <w:t>9</w:t>
      </w:r>
      <w:r>
        <w:t>, 1</w:t>
      </w:r>
      <w:r w:rsidR="00AB0351">
        <w:t>6</w:t>
      </w:r>
      <w:r>
        <w:t>, 2</w:t>
      </w:r>
      <w:r w:rsidR="00AB0351">
        <w:t>3</w:t>
      </w:r>
    </w:p>
    <w:p w14:paraId="6ACE6DCF" w14:textId="74DB74AC" w:rsidR="005C7F8E" w:rsidRDefault="005C7F8E" w:rsidP="005C20F3">
      <w:r>
        <w:t xml:space="preserve">December: </w:t>
      </w:r>
      <w:r w:rsidR="00AB0351">
        <w:t>1</w:t>
      </w:r>
      <w:r>
        <w:t xml:space="preserve">, </w:t>
      </w:r>
      <w:r w:rsidR="00AB0351">
        <w:t>8</w:t>
      </w:r>
      <w:r>
        <w:t>, 1</w:t>
      </w:r>
      <w:r w:rsidR="00AB0351">
        <w:t>5</w:t>
      </w:r>
      <w:r>
        <w:tab/>
      </w:r>
      <w:r>
        <w:tab/>
      </w:r>
      <w:r>
        <w:tab/>
      </w:r>
      <w:r>
        <w:tab/>
      </w:r>
      <w:r>
        <w:tab/>
        <w:t xml:space="preserve">April:  </w:t>
      </w:r>
      <w:r w:rsidR="00AB0351">
        <w:t>6</w:t>
      </w:r>
      <w:r>
        <w:t xml:space="preserve">, </w:t>
      </w:r>
      <w:r w:rsidR="00AB0351">
        <w:t>20</w:t>
      </w:r>
      <w:r>
        <w:t>, 2</w:t>
      </w:r>
      <w:r w:rsidR="00AB0351">
        <w:t>7</w:t>
      </w:r>
    </w:p>
    <w:p w14:paraId="188CBAEF" w14:textId="54BBDA26" w:rsidR="00D3063D" w:rsidRPr="005C7F8E" w:rsidRDefault="005C7F8E" w:rsidP="005C20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May: </w:t>
      </w:r>
      <w:r w:rsidR="00AB0351">
        <w:t>4</w:t>
      </w:r>
      <w:r>
        <w:t>, 1</w:t>
      </w:r>
      <w:r w:rsidR="00AB0351">
        <w:t>1</w:t>
      </w:r>
      <w:r>
        <w:t>, 1</w:t>
      </w:r>
      <w:r w:rsidR="00AB0351">
        <w:t>8</w:t>
      </w:r>
      <w:r>
        <w:tab/>
      </w:r>
      <w:r>
        <w:tab/>
      </w:r>
      <w:r>
        <w:tab/>
        <w:t xml:space="preserve"> </w:t>
      </w:r>
    </w:p>
    <w:p w14:paraId="1311A603" w14:textId="77777777" w:rsidR="005C7F8E" w:rsidRPr="00326952" w:rsidRDefault="005C7F8E" w:rsidP="005C7F8E">
      <w:pPr>
        <w:rPr>
          <w:u w:val="single"/>
        </w:rPr>
      </w:pPr>
      <w:r w:rsidRPr="00326952">
        <w:rPr>
          <w:u w:val="single"/>
        </w:rPr>
        <w:t xml:space="preserve">Our half-day </w:t>
      </w:r>
      <w:r>
        <w:rPr>
          <w:u w:val="single"/>
        </w:rPr>
        <w:t>schedule</w:t>
      </w:r>
    </w:p>
    <w:p w14:paraId="271A7132" w14:textId="11765F34" w:rsidR="005C7F8E" w:rsidRDefault="005C7F8E" w:rsidP="005C7F8E">
      <w:r>
        <w:t>8: 45-9: 15 morning arrival, parent sign-in, outdoor activities</w:t>
      </w:r>
    </w:p>
    <w:p w14:paraId="3C75562B" w14:textId="77777777" w:rsidR="005C7F8E" w:rsidRDefault="005C7F8E" w:rsidP="005C7F8E">
      <w:r>
        <w:t>9: 15-9: 50 Chinese teaching (music, classical reading, Chinese reading &amp; writing)</w:t>
      </w:r>
    </w:p>
    <w:p w14:paraId="7C7782A3" w14:textId="77777777" w:rsidR="005C7F8E" w:rsidRDefault="005C7F8E" w:rsidP="005C7F8E">
      <w:r>
        <w:t>9: 50-11: 10 Classroom work, Montessori working time (practical life, sensorial, mathematics, language, art)</w:t>
      </w:r>
    </w:p>
    <w:p w14:paraId="0FDBB150" w14:textId="77777777" w:rsidR="005C7F8E" w:rsidRDefault="005C7F8E" w:rsidP="005C7F8E">
      <w:r>
        <w:t>11: 10-11: 40 Chinese teaching (Chinese idioms, drama)</w:t>
      </w:r>
    </w:p>
    <w:p w14:paraId="7A2DF48B" w14:textId="77777777" w:rsidR="005C7F8E" w:rsidRDefault="005C7F8E" w:rsidP="005C7F8E">
      <w:r>
        <w:t>11: 40-12: 10 Lunch</w:t>
      </w:r>
    </w:p>
    <w:p w14:paraId="5FACC416" w14:textId="6EBD61E4" w:rsidR="005C7F8E" w:rsidRDefault="005C7F8E" w:rsidP="00966A14">
      <w:pPr>
        <w:spacing w:after="360"/>
      </w:pPr>
      <w:r>
        <w:t>12: 10-12: 45 Outdoor Activities (Departure Time), parent sign-out</w:t>
      </w:r>
    </w:p>
    <w:p w14:paraId="072CDF94" w14:textId="322760A2" w:rsidR="005C20F3" w:rsidRPr="00326952" w:rsidRDefault="005C7F8E" w:rsidP="005C20F3">
      <w:pPr>
        <w:rPr>
          <w:u w:val="single"/>
        </w:rPr>
      </w:pPr>
      <w:r>
        <w:rPr>
          <w:u w:val="single"/>
        </w:rPr>
        <w:t>Tuition and Fees</w:t>
      </w:r>
    </w:p>
    <w:p w14:paraId="18E2C527" w14:textId="5EAE5D2A" w:rsidR="004A7A3A" w:rsidRDefault="005C7F8E" w:rsidP="005C7F8E">
      <w:pPr>
        <w:pStyle w:val="ListParagraph"/>
        <w:numPr>
          <w:ilvl w:val="0"/>
          <w:numId w:val="1"/>
        </w:numPr>
      </w:pPr>
      <w:r>
        <w:t>There is a registration fee per semester of $25</w:t>
      </w:r>
    </w:p>
    <w:p w14:paraId="62390CE4" w14:textId="14AE5E58" w:rsidR="00966A14" w:rsidRDefault="0061102A" w:rsidP="005C7F8E">
      <w:pPr>
        <w:pStyle w:val="ListParagraph"/>
        <w:numPr>
          <w:ilvl w:val="0"/>
          <w:numId w:val="1"/>
        </w:numPr>
      </w:pPr>
      <w:r>
        <w:t>T</w:t>
      </w:r>
      <w:r w:rsidR="00966A14">
        <w:t xml:space="preserve">uition is $192 per month. </w:t>
      </w:r>
    </w:p>
    <w:p w14:paraId="637A8C2C" w14:textId="200F31E7" w:rsidR="00966A14" w:rsidRDefault="00966A14" w:rsidP="005C7F8E">
      <w:pPr>
        <w:pStyle w:val="ListParagraph"/>
        <w:numPr>
          <w:ilvl w:val="0"/>
          <w:numId w:val="1"/>
        </w:numPr>
      </w:pPr>
      <w:r>
        <w:t>Tuition is paid using the ACH electronic method.</w:t>
      </w:r>
    </w:p>
    <w:p w14:paraId="01FA34CD" w14:textId="3DEFC4FA" w:rsidR="00966A14" w:rsidRDefault="00966A14" w:rsidP="00966A14">
      <w:pPr>
        <w:pStyle w:val="ListParagraph"/>
        <w:numPr>
          <w:ilvl w:val="0"/>
          <w:numId w:val="1"/>
        </w:numPr>
        <w:spacing w:after="360"/>
      </w:pPr>
      <w:r>
        <w:t>There is a grac</w:t>
      </w:r>
      <w:r w:rsidR="0061102A">
        <w:t>e</w:t>
      </w:r>
      <w:r>
        <w:t xml:space="preserve"> period till 12:55pm for child pickup.  An extra hours fee (pro-rated from, $15/hour) will be calculated beginning at 12:45 if pickup is after 12:55pm.  Thank you for understanding that our staff need time to prep the classroom for the net week and enjoy the remainder of the weekend with their families.</w:t>
      </w:r>
    </w:p>
    <w:p w14:paraId="7A1318C9" w14:textId="658AD657" w:rsidR="005C20F3" w:rsidRDefault="00966A14" w:rsidP="005C20F3">
      <w:r w:rsidRPr="00966A14">
        <w:rPr>
          <w:u w:val="single"/>
        </w:rPr>
        <w:t>Enrollment process</w:t>
      </w:r>
    </w:p>
    <w:p w14:paraId="1A4DBFDE" w14:textId="49713E37" w:rsidR="00966A14" w:rsidRDefault="00966A14" w:rsidP="005C20F3">
      <w:r>
        <w:t>~Please call the office to schedule a school tour, 425-358-5151.</w:t>
      </w:r>
    </w:p>
    <w:p w14:paraId="186C8D0A" w14:textId="1BB20694" w:rsidR="00966A14" w:rsidRDefault="00966A14" w:rsidP="005C20F3">
      <w:r>
        <w:t>~Enrollment into the program is secured with payment of the registration fee and first month’s tuition.</w:t>
      </w:r>
    </w:p>
    <w:p w14:paraId="17B32233" w14:textId="7468DF11" w:rsidR="00966A14" w:rsidRDefault="00966A14" w:rsidP="005C20F3">
      <w:r>
        <w:t>~Documents needed for enrollment include application, dietary form, immunization, emergency form, and parent-school contract.</w:t>
      </w:r>
    </w:p>
    <w:p w14:paraId="76428EC7" w14:textId="32647021" w:rsidR="00966A14" w:rsidRPr="00966A14" w:rsidRDefault="00966A14" w:rsidP="005C20F3">
      <w:r>
        <w:t>~Please submit fees at least 3 days prior to your child’s first class to allow materials to be rea</w:t>
      </w:r>
      <w:r w:rsidR="0061102A">
        <w:t>d</w:t>
      </w:r>
      <w:r>
        <w:t>y for your child’s first day in the program.</w:t>
      </w:r>
    </w:p>
    <w:p w14:paraId="46463FEC" w14:textId="77777777" w:rsidR="005C20F3" w:rsidRDefault="005C20F3" w:rsidP="005C20F3"/>
    <w:p w14:paraId="2E16AF9A" w14:textId="6498B79B" w:rsidR="00401EC9" w:rsidRDefault="005C20F3" w:rsidP="005C20F3">
      <w:r>
        <w:t xml:space="preserve">Eyas </w:t>
      </w:r>
      <w:r w:rsidR="00326952">
        <w:t>Saturday Chinese</w:t>
      </w:r>
      <w:r w:rsidR="00D3063D">
        <w:t xml:space="preserve"> House</w:t>
      </w:r>
    </w:p>
    <w:sectPr w:rsidR="00401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545C6"/>
    <w:multiLevelType w:val="hybridMultilevel"/>
    <w:tmpl w:val="AC7E1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F3"/>
    <w:rsid w:val="0011160D"/>
    <w:rsid w:val="002504B7"/>
    <w:rsid w:val="00326952"/>
    <w:rsid w:val="003B2F90"/>
    <w:rsid w:val="00401EC9"/>
    <w:rsid w:val="00460772"/>
    <w:rsid w:val="004A7A3A"/>
    <w:rsid w:val="004E1E29"/>
    <w:rsid w:val="005C20F3"/>
    <w:rsid w:val="005C7F8E"/>
    <w:rsid w:val="0061102A"/>
    <w:rsid w:val="0069788D"/>
    <w:rsid w:val="00783983"/>
    <w:rsid w:val="00900078"/>
    <w:rsid w:val="00966A14"/>
    <w:rsid w:val="00AB0351"/>
    <w:rsid w:val="00AF5E90"/>
    <w:rsid w:val="00B56E06"/>
    <w:rsid w:val="00B9109B"/>
    <w:rsid w:val="00BB088C"/>
    <w:rsid w:val="00D3063D"/>
    <w:rsid w:val="00DC1885"/>
    <w:rsid w:val="00FE5412"/>
    <w:rsid w:val="00FF264B"/>
    <w:rsid w:val="67E0F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CB3CB"/>
  <w15:chartTrackingRefBased/>
  <w15:docId w15:val="{06B92C31-330A-4AD1-99BC-7A1B2224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98ae16-557f-4a72-ae45-7bbda85ce24c">
      <UserInfo>
        <DisplayName>Chiti Kompella</DisplayName>
        <AccountId>18</AccountId>
        <AccountType/>
      </UserInfo>
      <UserInfo>
        <DisplayName>Jieying Li</DisplayName>
        <AccountId>19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607418CEEFB429079B8CF649C64B9" ma:contentTypeVersion="6" ma:contentTypeDescription="Create a new document." ma:contentTypeScope="" ma:versionID="78d4a3c542e1c50dfec5093e980e255b">
  <xsd:schema xmlns:xsd="http://www.w3.org/2001/XMLSchema" xmlns:xs="http://www.w3.org/2001/XMLSchema" xmlns:p="http://schemas.microsoft.com/office/2006/metadata/properties" xmlns:ns2="e498ae16-557f-4a72-ae45-7bbda85ce24c" xmlns:ns3="59211c0a-b922-4a37-a1fd-fb56149486c0" targetNamespace="http://schemas.microsoft.com/office/2006/metadata/properties" ma:root="true" ma:fieldsID="b01f112341c62090dbc59bbd57c34b28" ns2:_="" ns3:_="">
    <xsd:import namespace="e498ae16-557f-4a72-ae45-7bbda85ce24c"/>
    <xsd:import namespace="59211c0a-b922-4a37-a1fd-fb56149486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ae16-557f-4a72-ae45-7bbda85c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1c0a-b922-4a37-a1fd-fb5614948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22E94-AEBD-4632-BB10-7D12BC1B8D6C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498ae16-557f-4a72-ae45-7bbda85ce24c"/>
    <ds:schemaRef ds:uri="59211c0a-b922-4a37-a1fd-fb56149486c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1C138E-9848-4613-86AE-D3D737904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0942ED-B018-4A3E-AD66-5FE2BD56C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8ae16-557f-4a72-ae45-7bbda85ce24c"/>
    <ds:schemaRef ds:uri="59211c0a-b922-4a37-a1fd-fb5614948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Jieying Li</dc:creator>
  <cp:keywords/>
  <dc:description/>
  <cp:lastModifiedBy>Eyas Montessori</cp:lastModifiedBy>
  <cp:revision>3</cp:revision>
  <cp:lastPrinted>2017-01-19T18:59:00Z</cp:lastPrinted>
  <dcterms:created xsi:type="dcterms:W3CDTF">2018-07-24T21:17:00Z</dcterms:created>
  <dcterms:modified xsi:type="dcterms:W3CDTF">2018-08-29T19:18:00Z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0x010100CCC607418CEEFB429079B8CF649C64B9</vt:lpwstr>
  </property>
  <property fmtid="{D5CDD505-2E9C-101B-9397-08002B2CF9AE}" pid="3" name="_MarkAsFinal">
    <vt:bool>true</vt:bool>
  </property>
</Properties>
</file>